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B3C7" w14:textId="188210C9" w:rsidR="004E44F7" w:rsidRDefault="00982906" w:rsidP="002A4369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Open Space</w:t>
      </w:r>
      <w:r w:rsidR="002A4369" w:rsidRPr="002A4369">
        <w:rPr>
          <w:b/>
          <w:bCs/>
          <w:sz w:val="36"/>
          <w:szCs w:val="36"/>
          <w:u w:val="single"/>
          <w:lang w:val="en-US"/>
        </w:rPr>
        <w:t xml:space="preserve"> </w:t>
      </w:r>
      <w:r w:rsidR="00B31AC5">
        <w:rPr>
          <w:b/>
          <w:bCs/>
          <w:sz w:val="36"/>
          <w:szCs w:val="36"/>
          <w:u w:val="single"/>
          <w:lang w:val="en-US"/>
        </w:rPr>
        <w:t>Pre-Arrival</w:t>
      </w:r>
      <w:r w:rsidR="002A4369" w:rsidRPr="002A4369">
        <w:rPr>
          <w:b/>
          <w:bCs/>
          <w:sz w:val="36"/>
          <w:szCs w:val="36"/>
          <w:u w:val="single"/>
          <w:lang w:val="en-US"/>
        </w:rPr>
        <w:t xml:space="preserve"> Form</w:t>
      </w:r>
    </w:p>
    <w:p w14:paraId="252CB12F" w14:textId="77777777" w:rsidR="00982906" w:rsidRPr="00982906" w:rsidRDefault="00982906" w:rsidP="00982906">
      <w:pPr>
        <w:rPr>
          <w:sz w:val="24"/>
          <w:szCs w:val="24"/>
          <w:lang w:val="en-US"/>
        </w:rPr>
      </w:pPr>
      <w:r w:rsidRPr="00982906">
        <w:rPr>
          <w:sz w:val="24"/>
          <w:szCs w:val="24"/>
          <w:lang w:val="en-US"/>
        </w:rPr>
        <w:t xml:space="preserve">Thank you for registering your interest in our Open Space </w:t>
      </w:r>
      <w:proofErr w:type="spellStart"/>
      <w:r w:rsidRPr="00982906">
        <w:rPr>
          <w:sz w:val="24"/>
          <w:szCs w:val="24"/>
          <w:lang w:val="en-US"/>
        </w:rPr>
        <w:t>programme</w:t>
      </w:r>
      <w:proofErr w:type="spellEnd"/>
      <w:r w:rsidRPr="00982906">
        <w:rPr>
          <w:sz w:val="24"/>
          <w:szCs w:val="24"/>
          <w:lang w:val="en-US"/>
        </w:rPr>
        <w:t>. Before we proceed with the application, we'd like to outline the terms and conditions of the R&amp;D experience.</w:t>
      </w:r>
    </w:p>
    <w:p w14:paraId="1FC9D4EE" w14:textId="1689D097" w:rsidR="00982906" w:rsidRPr="00982906" w:rsidRDefault="00982906" w:rsidP="00982906">
      <w:pPr>
        <w:rPr>
          <w:sz w:val="24"/>
          <w:szCs w:val="24"/>
          <w:lang w:val="en-US"/>
        </w:rPr>
      </w:pPr>
      <w:r w:rsidRPr="00982906">
        <w:rPr>
          <w:sz w:val="24"/>
          <w:szCs w:val="24"/>
          <w:lang w:val="en-US"/>
        </w:rPr>
        <w:t xml:space="preserve">Access to this Open Space </w:t>
      </w:r>
      <w:proofErr w:type="spellStart"/>
      <w:r w:rsidRPr="00982906">
        <w:rPr>
          <w:sz w:val="24"/>
          <w:szCs w:val="24"/>
          <w:lang w:val="en-US"/>
        </w:rPr>
        <w:t>programme</w:t>
      </w:r>
      <w:proofErr w:type="spellEnd"/>
      <w:r w:rsidRPr="00982906">
        <w:rPr>
          <w:sz w:val="24"/>
          <w:szCs w:val="24"/>
          <w:lang w:val="en-US"/>
        </w:rPr>
        <w:t xml:space="preserve"> does not constitute any formal relationship with The Dukes</w:t>
      </w:r>
      <w:r w:rsidR="004761CB">
        <w:rPr>
          <w:sz w:val="24"/>
          <w:szCs w:val="24"/>
          <w:lang w:val="en-US"/>
        </w:rPr>
        <w:t xml:space="preserve">, and any communications or advertising should not imply such. </w:t>
      </w:r>
    </w:p>
    <w:p w14:paraId="4C1ECAC6" w14:textId="77777777" w:rsidR="00982906" w:rsidRPr="00982906" w:rsidRDefault="00982906" w:rsidP="00982906">
      <w:pPr>
        <w:rPr>
          <w:sz w:val="24"/>
          <w:szCs w:val="24"/>
          <w:lang w:val="en-US"/>
        </w:rPr>
      </w:pPr>
      <w:r w:rsidRPr="00982906">
        <w:rPr>
          <w:sz w:val="24"/>
          <w:szCs w:val="24"/>
          <w:lang w:val="en-US"/>
        </w:rPr>
        <w:t xml:space="preserve">Any engagement with community groups or local </w:t>
      </w:r>
      <w:proofErr w:type="spellStart"/>
      <w:r w:rsidRPr="00982906">
        <w:rPr>
          <w:sz w:val="24"/>
          <w:szCs w:val="24"/>
          <w:lang w:val="en-US"/>
        </w:rPr>
        <w:t>organisations</w:t>
      </w:r>
      <w:proofErr w:type="spellEnd"/>
      <w:r w:rsidRPr="00982906">
        <w:rPr>
          <w:sz w:val="24"/>
          <w:szCs w:val="24"/>
          <w:lang w:val="en-US"/>
        </w:rPr>
        <w:t xml:space="preserve"> is at the visiting company or artists discretion and cannot be brokered by The Dukes on the artists behalf.</w:t>
      </w:r>
    </w:p>
    <w:p w14:paraId="1DCDC262" w14:textId="3AE75090" w:rsidR="00163890" w:rsidRPr="00982906" w:rsidRDefault="00982906" w:rsidP="00982906">
      <w:pPr>
        <w:rPr>
          <w:sz w:val="24"/>
          <w:szCs w:val="24"/>
          <w:lang w:val="en-US"/>
        </w:rPr>
      </w:pPr>
      <w:r w:rsidRPr="00982906">
        <w:rPr>
          <w:sz w:val="24"/>
          <w:szCs w:val="24"/>
          <w:lang w:val="en-US"/>
        </w:rPr>
        <w:t>Open Space is available for a week maximum, and no assisting or technical staff will be provided.</w:t>
      </w:r>
    </w:p>
    <w:p w14:paraId="270C7026" w14:textId="1167BFB3" w:rsidR="00982906" w:rsidRPr="00982906" w:rsidRDefault="00982906" w:rsidP="00982906">
      <w:pPr>
        <w:rPr>
          <w:sz w:val="24"/>
          <w:szCs w:val="24"/>
          <w:lang w:val="en-US"/>
        </w:rPr>
      </w:pPr>
      <w:r w:rsidRPr="00982906">
        <w:rPr>
          <w:sz w:val="24"/>
          <w:szCs w:val="24"/>
          <w:lang w:val="en-US"/>
        </w:rPr>
        <w:t xml:space="preserve">Please complete the below and return to our Administrator, Emma Nixon to </w:t>
      </w:r>
      <w:hyperlink r:id="rId7" w:history="1">
        <w:r w:rsidRPr="00982906">
          <w:rPr>
            <w:rStyle w:val="Hyperlink"/>
            <w:sz w:val="24"/>
            <w:szCs w:val="24"/>
            <w:lang w:val="en-US"/>
          </w:rPr>
          <w:t>openspace@dukeslancaster.org</w:t>
        </w:r>
      </w:hyperlink>
      <w:r w:rsidRPr="00982906"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A4369" w:rsidRPr="002A4369" w14:paraId="51743A29" w14:textId="77777777" w:rsidTr="0096614D">
        <w:tc>
          <w:tcPr>
            <w:tcW w:w="3397" w:type="dxa"/>
          </w:tcPr>
          <w:p w14:paraId="59CB780A" w14:textId="5C4CEF9A" w:rsidR="002A4369" w:rsidRPr="00AF03F1" w:rsidRDefault="002A4369" w:rsidP="002A43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F03F1">
              <w:rPr>
                <w:b/>
                <w:bCs/>
                <w:sz w:val="24"/>
                <w:szCs w:val="24"/>
                <w:lang w:val="en-US"/>
              </w:rPr>
              <w:t xml:space="preserve">Lead </w:t>
            </w:r>
            <w:r w:rsidR="00494180">
              <w:rPr>
                <w:b/>
                <w:bCs/>
                <w:sz w:val="24"/>
                <w:szCs w:val="24"/>
                <w:lang w:val="en-US"/>
              </w:rPr>
              <w:t>Artist</w:t>
            </w:r>
            <w:r w:rsidRPr="00AF03F1">
              <w:rPr>
                <w:b/>
                <w:bCs/>
                <w:sz w:val="24"/>
                <w:szCs w:val="24"/>
                <w:lang w:val="en-US"/>
              </w:rPr>
              <w:t xml:space="preserve"> – Name</w:t>
            </w:r>
            <w:r w:rsidR="00195283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AF03F1">
              <w:rPr>
                <w:b/>
                <w:bCs/>
                <w:sz w:val="24"/>
                <w:szCs w:val="24"/>
                <w:lang w:val="en-US"/>
              </w:rPr>
              <w:t xml:space="preserve"> Email</w:t>
            </w:r>
            <w:r w:rsidR="008A1D7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95283">
              <w:rPr>
                <w:b/>
                <w:bCs/>
                <w:sz w:val="24"/>
                <w:szCs w:val="24"/>
                <w:lang w:val="en-US"/>
              </w:rPr>
              <w:t xml:space="preserve">&amp; </w:t>
            </w:r>
            <w:r w:rsidR="008A1D71">
              <w:rPr>
                <w:b/>
                <w:bCs/>
                <w:sz w:val="24"/>
                <w:szCs w:val="24"/>
                <w:lang w:val="en-US"/>
              </w:rPr>
              <w:t xml:space="preserve">Phone </w:t>
            </w:r>
          </w:p>
        </w:tc>
        <w:tc>
          <w:tcPr>
            <w:tcW w:w="5619" w:type="dxa"/>
          </w:tcPr>
          <w:p w14:paraId="789D6123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68A8BE53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6DC8F537" w14:textId="48A47852" w:rsidR="002A4369" w:rsidRP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</w:tc>
      </w:tr>
      <w:tr w:rsidR="002A4369" w:rsidRPr="002A4369" w14:paraId="29933216" w14:textId="77777777" w:rsidTr="0096614D">
        <w:tc>
          <w:tcPr>
            <w:tcW w:w="3397" w:type="dxa"/>
          </w:tcPr>
          <w:p w14:paraId="72E82868" w14:textId="3CAD92B0" w:rsidR="002A4369" w:rsidRPr="00AF03F1" w:rsidRDefault="002A4369" w:rsidP="002A43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F03F1">
              <w:rPr>
                <w:b/>
                <w:bCs/>
                <w:sz w:val="24"/>
                <w:szCs w:val="24"/>
                <w:lang w:val="en-US"/>
              </w:rPr>
              <w:t>Other Artists</w:t>
            </w:r>
            <w:r w:rsidR="008A1D71">
              <w:rPr>
                <w:b/>
                <w:bCs/>
                <w:sz w:val="24"/>
                <w:szCs w:val="24"/>
                <w:lang w:val="en-US"/>
              </w:rPr>
              <w:t xml:space="preserve"> attending </w:t>
            </w:r>
          </w:p>
        </w:tc>
        <w:tc>
          <w:tcPr>
            <w:tcW w:w="5619" w:type="dxa"/>
          </w:tcPr>
          <w:p w14:paraId="38DB9F59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40D18D6C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4581ED66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4F63251A" w14:textId="296291D9" w:rsidR="002A4369" w:rsidRP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</w:tc>
      </w:tr>
      <w:tr w:rsidR="002A4369" w:rsidRPr="002A4369" w14:paraId="2B18B9E5" w14:textId="77777777" w:rsidTr="0096614D">
        <w:tc>
          <w:tcPr>
            <w:tcW w:w="3397" w:type="dxa"/>
          </w:tcPr>
          <w:p w14:paraId="0EF52F17" w14:textId="0EF9A895" w:rsidR="002A4369" w:rsidRPr="00AF03F1" w:rsidRDefault="002A4369" w:rsidP="002A43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F03F1">
              <w:rPr>
                <w:b/>
                <w:bCs/>
                <w:sz w:val="24"/>
                <w:szCs w:val="24"/>
                <w:lang w:val="en-US"/>
              </w:rPr>
              <w:t>R&amp;D Space (Moor Space / Gallery / Round / Rake)</w:t>
            </w:r>
          </w:p>
        </w:tc>
        <w:tc>
          <w:tcPr>
            <w:tcW w:w="5619" w:type="dxa"/>
          </w:tcPr>
          <w:p w14:paraId="75C29717" w14:textId="537E3584" w:rsidR="002A4369" w:rsidRPr="00195283" w:rsidRDefault="008A1D71" w:rsidP="002A4369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95283">
              <w:rPr>
                <w:i/>
                <w:iCs/>
                <w:sz w:val="24"/>
                <w:szCs w:val="24"/>
                <w:lang w:val="en-US"/>
              </w:rPr>
              <w:t>Completed by the Dukes</w:t>
            </w:r>
          </w:p>
          <w:p w14:paraId="58985A33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6F1C4890" w14:textId="4C118E99" w:rsidR="002A4369" w:rsidRP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</w:tc>
      </w:tr>
      <w:tr w:rsidR="002A4369" w:rsidRPr="002A4369" w14:paraId="1E4D133C" w14:textId="77777777" w:rsidTr="0096614D">
        <w:tc>
          <w:tcPr>
            <w:tcW w:w="3397" w:type="dxa"/>
          </w:tcPr>
          <w:p w14:paraId="6EA04A26" w14:textId="53D86CB0" w:rsidR="002A4369" w:rsidRPr="00AF03F1" w:rsidRDefault="002A4369" w:rsidP="002A43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F03F1">
              <w:rPr>
                <w:b/>
                <w:bCs/>
                <w:sz w:val="24"/>
                <w:szCs w:val="24"/>
                <w:lang w:val="en-US"/>
              </w:rPr>
              <w:t>Dates &amp; Times</w:t>
            </w:r>
            <w:r w:rsidR="00B31AC5">
              <w:rPr>
                <w:b/>
                <w:bCs/>
                <w:sz w:val="24"/>
                <w:szCs w:val="24"/>
                <w:lang w:val="en-US"/>
              </w:rPr>
              <w:t xml:space="preserve"> of R&amp;D</w:t>
            </w:r>
          </w:p>
        </w:tc>
        <w:tc>
          <w:tcPr>
            <w:tcW w:w="5619" w:type="dxa"/>
          </w:tcPr>
          <w:p w14:paraId="2C2ED960" w14:textId="3AF9B7C2" w:rsidR="002A4369" w:rsidRPr="00195283" w:rsidRDefault="008A1D71" w:rsidP="002A4369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95283">
              <w:rPr>
                <w:i/>
                <w:iCs/>
                <w:sz w:val="24"/>
                <w:szCs w:val="24"/>
                <w:lang w:val="en-US"/>
              </w:rPr>
              <w:t>Completed by the Dukes</w:t>
            </w:r>
          </w:p>
          <w:p w14:paraId="28CADB01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16498A58" w14:textId="09A21F93" w:rsidR="002A4369" w:rsidRP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</w:tc>
      </w:tr>
      <w:tr w:rsidR="00E67B9F" w:rsidRPr="002A4369" w14:paraId="050A31B2" w14:textId="77777777" w:rsidTr="0096614D">
        <w:tc>
          <w:tcPr>
            <w:tcW w:w="3397" w:type="dxa"/>
          </w:tcPr>
          <w:p w14:paraId="62F64B34" w14:textId="6899DA31" w:rsidR="00E67B9F" w:rsidRPr="00AF03F1" w:rsidRDefault="00E67B9F" w:rsidP="002A436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Arrival – Time &amp; Dukes Contact</w:t>
            </w:r>
          </w:p>
        </w:tc>
        <w:tc>
          <w:tcPr>
            <w:tcW w:w="5619" w:type="dxa"/>
          </w:tcPr>
          <w:p w14:paraId="1DB00706" w14:textId="77777777" w:rsidR="00E67B9F" w:rsidRPr="00195283" w:rsidRDefault="00E67B9F" w:rsidP="002A4369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2A4369" w:rsidRPr="002A4369" w14:paraId="4DBF0C23" w14:textId="77777777" w:rsidTr="0096614D">
        <w:tc>
          <w:tcPr>
            <w:tcW w:w="3397" w:type="dxa"/>
          </w:tcPr>
          <w:p w14:paraId="0DE7A04B" w14:textId="66A602EC" w:rsidR="002A4369" w:rsidRPr="00AF03F1" w:rsidRDefault="008A1D71" w:rsidP="002A436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Tech Provision</w:t>
            </w:r>
          </w:p>
        </w:tc>
        <w:tc>
          <w:tcPr>
            <w:tcW w:w="5619" w:type="dxa"/>
          </w:tcPr>
          <w:p w14:paraId="2FB34108" w14:textId="023C3018" w:rsidR="002A4369" w:rsidRPr="00195283" w:rsidRDefault="008A1D71" w:rsidP="002A4369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95283">
              <w:rPr>
                <w:i/>
                <w:iCs/>
                <w:sz w:val="24"/>
                <w:szCs w:val="24"/>
                <w:lang w:val="en-US"/>
              </w:rPr>
              <w:t xml:space="preserve">No Tech </w:t>
            </w:r>
            <w:r w:rsidR="00F2423A">
              <w:rPr>
                <w:i/>
                <w:iCs/>
                <w:sz w:val="24"/>
                <w:szCs w:val="24"/>
                <w:lang w:val="en-US"/>
              </w:rPr>
              <w:t xml:space="preserve">staff </w:t>
            </w:r>
            <w:r w:rsidRPr="00195283">
              <w:rPr>
                <w:i/>
                <w:iCs/>
                <w:sz w:val="24"/>
                <w:szCs w:val="24"/>
                <w:lang w:val="en-US"/>
              </w:rPr>
              <w:t>support</w:t>
            </w:r>
            <w:r w:rsidR="00F2423A">
              <w:rPr>
                <w:i/>
                <w:iCs/>
                <w:sz w:val="24"/>
                <w:szCs w:val="24"/>
                <w:lang w:val="en-US"/>
              </w:rPr>
              <w:t xml:space="preserve">, unless otherwise agreed. </w:t>
            </w:r>
          </w:p>
          <w:p w14:paraId="09FD1944" w14:textId="6EC5A762" w:rsidR="002A4369" w:rsidRP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</w:tc>
      </w:tr>
      <w:tr w:rsidR="00195283" w:rsidRPr="002A4369" w14:paraId="3D34C2D5" w14:textId="77777777" w:rsidTr="0096614D">
        <w:tc>
          <w:tcPr>
            <w:tcW w:w="3397" w:type="dxa"/>
          </w:tcPr>
          <w:p w14:paraId="535FBEF4" w14:textId="02D5EE55" w:rsidR="00195283" w:rsidRDefault="00195283" w:rsidP="002A436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Other Items required (Printing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619" w:type="dxa"/>
          </w:tcPr>
          <w:p w14:paraId="1B2D8ADB" w14:textId="77777777" w:rsidR="00195283" w:rsidRPr="00195283" w:rsidRDefault="00195283" w:rsidP="002A4369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2A4369" w:rsidRPr="002A4369" w14:paraId="58E94CCC" w14:textId="77777777" w:rsidTr="0096614D">
        <w:tc>
          <w:tcPr>
            <w:tcW w:w="3397" w:type="dxa"/>
          </w:tcPr>
          <w:p w14:paraId="35416AAA" w14:textId="2A557D70" w:rsidR="002A4369" w:rsidRPr="00AF03F1" w:rsidRDefault="002A4369" w:rsidP="002A43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F03F1">
              <w:rPr>
                <w:b/>
                <w:bCs/>
                <w:sz w:val="24"/>
                <w:szCs w:val="24"/>
                <w:lang w:val="en-US"/>
              </w:rPr>
              <w:t>Access requirements</w:t>
            </w:r>
          </w:p>
        </w:tc>
        <w:tc>
          <w:tcPr>
            <w:tcW w:w="5619" w:type="dxa"/>
          </w:tcPr>
          <w:p w14:paraId="4AC78419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67353C25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47A85423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29A5CE55" w14:textId="00513D46" w:rsidR="002A4369" w:rsidRP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</w:tc>
      </w:tr>
      <w:tr w:rsidR="002A4369" w:rsidRPr="002A4369" w14:paraId="2E56A4D1" w14:textId="77777777" w:rsidTr="0096614D">
        <w:tc>
          <w:tcPr>
            <w:tcW w:w="3397" w:type="dxa"/>
          </w:tcPr>
          <w:p w14:paraId="11472E80" w14:textId="77777777" w:rsidR="002A4369" w:rsidRDefault="002A4369" w:rsidP="002A43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F03F1">
              <w:rPr>
                <w:b/>
                <w:bCs/>
                <w:sz w:val="24"/>
                <w:szCs w:val="24"/>
                <w:lang w:val="en-US"/>
              </w:rPr>
              <w:t>Details of any sharing(s) / workshop(s) forming part of the R&amp;D</w:t>
            </w:r>
          </w:p>
          <w:p w14:paraId="528F6DFF" w14:textId="77777777" w:rsidR="008A1D71" w:rsidRDefault="008A1D71" w:rsidP="008A1D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  <w:p w14:paraId="450AED09" w14:textId="77777777" w:rsidR="008A1D71" w:rsidRDefault="008A1D71" w:rsidP="008A1D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Time</w:t>
            </w:r>
          </w:p>
          <w:p w14:paraId="0934179D" w14:textId="443D53C0" w:rsidR="008A1D71" w:rsidRPr="008A1D71" w:rsidRDefault="008A1D71" w:rsidP="008A1D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Public facing/Invitation</w:t>
            </w:r>
            <w:r w:rsidR="00195283">
              <w:rPr>
                <w:b/>
                <w:bCs/>
                <w:sz w:val="24"/>
                <w:szCs w:val="24"/>
                <w:lang w:val="en-US"/>
              </w:rPr>
              <w:t xml:space="preserve"> only?</w:t>
            </w:r>
          </w:p>
        </w:tc>
        <w:tc>
          <w:tcPr>
            <w:tcW w:w="5619" w:type="dxa"/>
          </w:tcPr>
          <w:p w14:paraId="544DA0D6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0460B0B4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7D3C0ADA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600E0EA0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31486098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016ED011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2E7A8BEC" w14:textId="40AE7FEF" w:rsidR="002A4369" w:rsidRP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</w:tc>
      </w:tr>
      <w:tr w:rsidR="002A4369" w:rsidRPr="002A4369" w14:paraId="4E04646A" w14:textId="77777777" w:rsidTr="0096614D">
        <w:tc>
          <w:tcPr>
            <w:tcW w:w="3397" w:type="dxa"/>
          </w:tcPr>
          <w:p w14:paraId="4CFDB5B9" w14:textId="4A833808" w:rsidR="002A4369" w:rsidRPr="00AF03F1" w:rsidRDefault="002A4369" w:rsidP="002A43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F03F1">
              <w:rPr>
                <w:b/>
                <w:bCs/>
                <w:sz w:val="24"/>
                <w:szCs w:val="24"/>
                <w:lang w:val="en-US"/>
              </w:rPr>
              <w:lastRenderedPageBreak/>
              <w:t>Any other info</w:t>
            </w:r>
            <w:r w:rsidR="00494180">
              <w:rPr>
                <w:b/>
                <w:bCs/>
                <w:sz w:val="24"/>
                <w:szCs w:val="24"/>
                <w:lang w:val="en-US"/>
              </w:rPr>
              <w:t xml:space="preserve"> the </w:t>
            </w:r>
            <w:proofErr w:type="gramStart"/>
            <w:r w:rsidR="00494180">
              <w:rPr>
                <w:b/>
                <w:bCs/>
                <w:sz w:val="24"/>
                <w:szCs w:val="24"/>
                <w:lang w:val="en-US"/>
              </w:rPr>
              <w:t>Dukes</w:t>
            </w:r>
            <w:proofErr w:type="gramEnd"/>
            <w:r w:rsidR="00494180">
              <w:rPr>
                <w:b/>
                <w:bCs/>
                <w:sz w:val="24"/>
                <w:szCs w:val="24"/>
                <w:lang w:val="en-US"/>
              </w:rPr>
              <w:t xml:space="preserve"> should be aware of:</w:t>
            </w:r>
          </w:p>
        </w:tc>
        <w:tc>
          <w:tcPr>
            <w:tcW w:w="5619" w:type="dxa"/>
          </w:tcPr>
          <w:p w14:paraId="504DC5DA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309DC468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0DC824F9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59F8F852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2E04F361" w14:textId="77777777" w:rsid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  <w:p w14:paraId="3C316535" w14:textId="3F5B5627" w:rsidR="002A4369" w:rsidRPr="002A4369" w:rsidRDefault="002A4369" w:rsidP="002A436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E724D53" w14:textId="77777777" w:rsidR="002A4369" w:rsidRPr="002A4369" w:rsidRDefault="002A4369" w:rsidP="002A4369">
      <w:pPr>
        <w:rPr>
          <w:sz w:val="36"/>
          <w:szCs w:val="36"/>
          <w:lang w:val="en-US"/>
        </w:rPr>
      </w:pPr>
    </w:p>
    <w:sectPr w:rsidR="002A4369" w:rsidRPr="002A43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90E6" w14:textId="77777777" w:rsidR="00562080" w:rsidRDefault="00562080" w:rsidP="002A4369">
      <w:pPr>
        <w:spacing w:after="0" w:line="240" w:lineRule="auto"/>
      </w:pPr>
      <w:r>
        <w:separator/>
      </w:r>
    </w:p>
  </w:endnote>
  <w:endnote w:type="continuationSeparator" w:id="0">
    <w:p w14:paraId="799E3638" w14:textId="77777777" w:rsidR="00562080" w:rsidRDefault="00562080" w:rsidP="002A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0806" w14:textId="77777777" w:rsidR="00562080" w:rsidRDefault="00562080" w:rsidP="002A4369">
      <w:pPr>
        <w:spacing w:after="0" w:line="240" w:lineRule="auto"/>
      </w:pPr>
      <w:r>
        <w:separator/>
      </w:r>
    </w:p>
  </w:footnote>
  <w:footnote w:type="continuationSeparator" w:id="0">
    <w:p w14:paraId="71C5A7DB" w14:textId="77777777" w:rsidR="00562080" w:rsidRDefault="00562080" w:rsidP="002A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D558" w14:textId="4A764963" w:rsidR="002A4369" w:rsidRPr="002A4369" w:rsidRDefault="002A4369" w:rsidP="002A4369">
    <w:pPr>
      <w:contextualSpacing/>
      <w:jc w:val="right"/>
      <w:rPr>
        <w:rFonts w:ascii="Gill Sans MT" w:hAnsi="Gill Sans MT"/>
        <w:color w:val="CD0522"/>
        <w:sz w:val="20"/>
        <w:szCs w:val="20"/>
      </w:rPr>
    </w:pPr>
    <w:r w:rsidRPr="002A4369">
      <w:rPr>
        <w:rFonts w:ascii="Gill Sans MT" w:hAnsi="Gill Sans MT"/>
        <w:noProof/>
        <w:color w:val="EB1313"/>
        <w:sz w:val="20"/>
        <w:szCs w:val="20"/>
      </w:rPr>
      <w:drawing>
        <wp:anchor distT="0" distB="0" distL="114300" distR="114300" simplePos="0" relativeHeight="251659264" behindDoc="1" locked="0" layoutInCell="1" allowOverlap="1" wp14:anchorId="0FBF4A2A" wp14:editId="5F89F484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115060" cy="826770"/>
          <wp:effectExtent l="0" t="0" r="889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369">
      <w:rPr>
        <w:rFonts w:ascii="Gill Sans MT" w:hAnsi="Gill Sans MT"/>
        <w:color w:val="EB1313"/>
        <w:sz w:val="20"/>
        <w:szCs w:val="20"/>
      </w:rPr>
      <w:t>Moor Lane, Lancaster, LA1 1QE</w:t>
    </w:r>
  </w:p>
  <w:p w14:paraId="0B406316" w14:textId="77777777" w:rsidR="00AF03F1" w:rsidRDefault="002A4369" w:rsidP="00AF03F1">
    <w:pPr>
      <w:contextualSpacing/>
      <w:jc w:val="right"/>
      <w:rPr>
        <w:rFonts w:ascii="Gill Sans MT" w:hAnsi="Gill Sans MT"/>
        <w:sz w:val="20"/>
        <w:szCs w:val="20"/>
      </w:rPr>
    </w:pPr>
    <w:r w:rsidRPr="002A4369">
      <w:rPr>
        <w:rFonts w:ascii="Gill Sans MT" w:hAnsi="Gill Sans MT"/>
        <w:color w:val="EB1313"/>
        <w:sz w:val="20"/>
        <w:szCs w:val="20"/>
      </w:rPr>
      <w:t>Admin:</w:t>
    </w:r>
    <w:r w:rsidRPr="002A4369">
      <w:rPr>
        <w:rFonts w:ascii="Gill Sans MT" w:hAnsi="Gill Sans MT"/>
        <w:sz w:val="20"/>
        <w:szCs w:val="20"/>
      </w:rPr>
      <w:t xml:space="preserve"> 01524 598506</w:t>
    </w:r>
  </w:p>
  <w:p w14:paraId="1CD0ED1B" w14:textId="24AC90EC" w:rsidR="002A4369" w:rsidRPr="002A4369" w:rsidRDefault="002A4369" w:rsidP="00AF03F1">
    <w:pPr>
      <w:contextualSpacing/>
      <w:jc w:val="right"/>
      <w:rPr>
        <w:rFonts w:ascii="Gill Sans MT" w:hAnsi="Gill Sans MT"/>
        <w:sz w:val="20"/>
        <w:szCs w:val="20"/>
      </w:rPr>
    </w:pPr>
    <w:r w:rsidRPr="002A4369">
      <w:rPr>
        <w:rFonts w:ascii="Gill Sans MT" w:hAnsi="Gill Sans MT"/>
        <w:color w:val="EB1313"/>
        <w:sz w:val="20"/>
        <w:szCs w:val="20"/>
      </w:rPr>
      <w:t>Box Office:</w:t>
    </w:r>
    <w:r w:rsidRPr="002A4369">
      <w:rPr>
        <w:rFonts w:ascii="Gill Sans MT" w:hAnsi="Gill Sans MT"/>
        <w:sz w:val="20"/>
        <w:szCs w:val="20"/>
      </w:rPr>
      <w:t xml:space="preserve"> 01524 598500</w:t>
    </w:r>
  </w:p>
  <w:p w14:paraId="1624E074" w14:textId="77777777" w:rsidR="002A4369" w:rsidRPr="002A4369" w:rsidRDefault="002A4369" w:rsidP="002A4369">
    <w:pPr>
      <w:contextualSpacing/>
      <w:jc w:val="right"/>
      <w:rPr>
        <w:rFonts w:ascii="Gill Sans MT" w:hAnsi="Gill Sans MT"/>
        <w:color w:val="EB1313"/>
        <w:sz w:val="20"/>
        <w:szCs w:val="20"/>
      </w:rPr>
    </w:pPr>
    <w:r w:rsidRPr="002A4369">
      <w:rPr>
        <w:rFonts w:ascii="Gill Sans MT" w:hAnsi="Gill Sans MT"/>
        <w:color w:val="EB1313"/>
        <w:sz w:val="20"/>
        <w:szCs w:val="20"/>
      </w:rPr>
      <w:t>ask@dukeslancaster.org</w:t>
    </w:r>
  </w:p>
  <w:p w14:paraId="48271ABF" w14:textId="0D4FD802" w:rsidR="002A4369" w:rsidRDefault="002A4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752E"/>
    <w:multiLevelType w:val="hybridMultilevel"/>
    <w:tmpl w:val="00EA513C"/>
    <w:lvl w:ilvl="0" w:tplc="C4DA9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14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69"/>
    <w:rsid w:val="00163890"/>
    <w:rsid w:val="00195283"/>
    <w:rsid w:val="002A4369"/>
    <w:rsid w:val="004761CB"/>
    <w:rsid w:val="00494180"/>
    <w:rsid w:val="004E44F7"/>
    <w:rsid w:val="00562080"/>
    <w:rsid w:val="008A1D71"/>
    <w:rsid w:val="008C40B6"/>
    <w:rsid w:val="0096614D"/>
    <w:rsid w:val="00982906"/>
    <w:rsid w:val="00AF03F1"/>
    <w:rsid w:val="00B31AC5"/>
    <w:rsid w:val="00B36B80"/>
    <w:rsid w:val="00E67B9F"/>
    <w:rsid w:val="00F2423A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AEBD9"/>
  <w15:chartTrackingRefBased/>
  <w15:docId w15:val="{2CF1D3C2-80FA-48BB-9CC5-A1A313A4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A4369"/>
    <w:pPr>
      <w:keepNext/>
      <w:spacing w:after="0" w:line="240" w:lineRule="auto"/>
      <w:outlineLvl w:val="2"/>
    </w:pPr>
    <w:rPr>
      <w:rFonts w:ascii="Gill Sans MT" w:eastAsia="Times New Roman" w:hAnsi="Gill Sans MT" w:cs="Times New Roman"/>
      <w:b/>
      <w:bCs/>
      <w:sz w:val="24"/>
      <w:szCs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369"/>
  </w:style>
  <w:style w:type="paragraph" w:styleId="Footer">
    <w:name w:val="footer"/>
    <w:basedOn w:val="Normal"/>
    <w:link w:val="FooterChar"/>
    <w:uiPriority w:val="99"/>
    <w:unhideWhenUsed/>
    <w:rsid w:val="002A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369"/>
  </w:style>
  <w:style w:type="character" w:customStyle="1" w:styleId="Heading3Char">
    <w:name w:val="Heading 3 Char"/>
    <w:basedOn w:val="DefaultParagraphFont"/>
    <w:link w:val="Heading3"/>
    <w:rsid w:val="002A4369"/>
    <w:rPr>
      <w:rFonts w:ascii="Gill Sans MT" w:eastAsia="Times New Roman" w:hAnsi="Gill Sans MT" w:cs="Times New Roman"/>
      <w:b/>
      <w:bCs/>
      <w:sz w:val="24"/>
      <w:szCs w:val="24"/>
      <w:u w:val="single"/>
      <w:lang w:eastAsia="zh-CN"/>
    </w:rPr>
  </w:style>
  <w:style w:type="character" w:styleId="Hyperlink">
    <w:name w:val="Hyperlink"/>
    <w:basedOn w:val="DefaultParagraphFont"/>
    <w:uiPriority w:val="99"/>
    <w:unhideWhenUsed/>
    <w:rsid w:val="00163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8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space@dukeslancas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Fisher</dc:creator>
  <cp:keywords/>
  <dc:description/>
  <cp:lastModifiedBy>Emma Nixon</cp:lastModifiedBy>
  <cp:revision>2</cp:revision>
  <cp:lastPrinted>2022-01-04T09:35:00Z</cp:lastPrinted>
  <dcterms:created xsi:type="dcterms:W3CDTF">2023-02-16T16:37:00Z</dcterms:created>
  <dcterms:modified xsi:type="dcterms:W3CDTF">2023-02-16T16:37:00Z</dcterms:modified>
</cp:coreProperties>
</file>